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</w:rPr>
        <w:t>附</w:t>
      </w:r>
      <w:r>
        <w:rPr>
          <w:rFonts w:ascii="黑体" w:hAnsi="黑体" w:eastAsia="黑体" w:cs="黑体"/>
          <w:spacing w:val="-17"/>
          <w:sz w:val="31"/>
          <w:szCs w:val="31"/>
        </w:rPr>
        <w:t>件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>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ascii="微软雅黑" w:hAnsi="微软雅黑" w:eastAsia="微软雅黑" w:cs="微软雅黑"/>
          <w:spacing w:val="8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“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技兴荆楚”校企合作洽谈暨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就业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招聘会方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案</w:t>
      </w:r>
    </w:p>
    <w:p>
      <w:pPr>
        <w:spacing w:line="46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13" w:lineRule="exact"/>
        <w:ind w:left="647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7"/>
          <w:position w:val="4"/>
          <w:sz w:val="31"/>
          <w:szCs w:val="31"/>
        </w:rPr>
        <w:t>、时间和地点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4" w:firstLineChars="200"/>
        <w:jc w:val="both"/>
        <w:textAlignment w:val="baseline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-14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-11"/>
          <w:sz w:val="31"/>
          <w:szCs w:val="31"/>
        </w:rPr>
        <w:t>一</w:t>
      </w:r>
      <w:r>
        <w:rPr>
          <w:rFonts w:hint="eastAsia" w:ascii="仿宋" w:hAnsi="仿宋" w:eastAsia="仿宋" w:cs="仿宋"/>
          <w:spacing w:val="-11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-11"/>
          <w:sz w:val="31"/>
          <w:szCs w:val="31"/>
        </w:rPr>
        <w:t>时间：</w:t>
      </w:r>
      <w:r>
        <w:rPr>
          <w:rFonts w:hint="eastAsia" w:ascii="Times New Roman" w:hAnsi="Times New Roman" w:eastAsia="宋体" w:cs="Times New Roman"/>
          <w:spacing w:val="-11"/>
          <w:sz w:val="31"/>
          <w:szCs w:val="31"/>
          <w:lang w:eastAsia="zh-CN"/>
        </w:rPr>
        <w:t>2022</w:t>
      </w:r>
      <w:r>
        <w:rPr>
          <w:rFonts w:ascii="仿宋" w:hAnsi="仿宋" w:eastAsia="仿宋" w:cs="仿宋"/>
          <w:spacing w:val="-11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11</w:t>
      </w:r>
      <w:r>
        <w:rPr>
          <w:rFonts w:ascii="仿宋" w:hAnsi="仿宋" w:eastAsia="仿宋" w:cs="仿宋"/>
          <w:spacing w:val="-11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16</w:t>
      </w:r>
      <w:r>
        <w:rPr>
          <w:rFonts w:ascii="仿宋" w:hAnsi="仿宋" w:eastAsia="仿宋" w:cs="仿宋"/>
          <w:spacing w:val="-11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18</w:t>
      </w:r>
      <w:r>
        <w:rPr>
          <w:rFonts w:ascii="仿宋" w:hAnsi="仿宋" w:eastAsia="仿宋" w:cs="仿宋"/>
          <w:spacing w:val="-11"/>
          <w:sz w:val="31"/>
          <w:szCs w:val="31"/>
        </w:rPr>
        <w:t>日</w:t>
      </w:r>
      <w:r>
        <w:rPr>
          <w:rFonts w:hint="eastAsia" w:ascii="仿宋" w:hAnsi="仿宋" w:eastAsia="仿宋" w:cs="仿宋"/>
          <w:spacing w:val="-11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11</w:t>
      </w:r>
      <w:r>
        <w:rPr>
          <w:rFonts w:ascii="仿宋" w:hAnsi="仿宋" w:eastAsia="仿宋" w:cs="仿宋"/>
          <w:spacing w:val="-11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14</w:t>
      </w:r>
      <w:r>
        <w:rPr>
          <w:rFonts w:ascii="仿宋" w:hAnsi="仿宋" w:eastAsia="仿宋" w:cs="仿宋"/>
          <w:spacing w:val="-11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15</w:t>
      </w:r>
      <w:r>
        <w:rPr>
          <w:rFonts w:ascii="仿宋" w:hAnsi="仿宋" w:eastAsia="仿宋" w:cs="仿宋"/>
          <w:spacing w:val="-11"/>
          <w:sz w:val="31"/>
          <w:szCs w:val="31"/>
        </w:rPr>
        <w:t>日</w:t>
      </w:r>
      <w:r>
        <w:rPr>
          <w:rFonts w:ascii="仿宋" w:hAnsi="仿宋" w:eastAsia="仿宋" w:cs="仿宋"/>
          <w:spacing w:val="-8"/>
          <w:sz w:val="31"/>
          <w:szCs w:val="31"/>
        </w:rPr>
        <w:t>布展</w:t>
      </w:r>
      <w:r>
        <w:rPr>
          <w:rFonts w:hint="eastAsia" w:ascii="仿宋" w:hAnsi="仿宋" w:eastAsia="仿宋" w:cs="仿宋"/>
          <w:spacing w:val="-8"/>
          <w:sz w:val="31"/>
          <w:szCs w:val="3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2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-2"/>
          <w:sz w:val="31"/>
          <w:szCs w:val="31"/>
        </w:rPr>
        <w:t>二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-2"/>
          <w:sz w:val="31"/>
          <w:szCs w:val="31"/>
        </w:rPr>
        <w:t>地点：武汉国际博</w:t>
      </w:r>
      <w:r>
        <w:rPr>
          <w:rFonts w:ascii="仿宋" w:hAnsi="仿宋" w:eastAsia="仿宋" w:cs="仿宋"/>
          <w:spacing w:val="-1"/>
          <w:sz w:val="31"/>
          <w:szCs w:val="31"/>
        </w:rPr>
        <w:t>览中心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-1"/>
          <w:sz w:val="31"/>
          <w:szCs w:val="31"/>
        </w:rPr>
        <w:t>武汉市汉阳区鹦鹉大道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19</w:t>
      </w:r>
      <w:r>
        <w:rPr>
          <w:rFonts w:ascii="仿宋" w:hAnsi="仿宋" w:eastAsia="仿宋" w:cs="仿宋"/>
          <w:spacing w:val="-10"/>
          <w:sz w:val="31"/>
          <w:szCs w:val="31"/>
        </w:rPr>
        <w:t>号</w:t>
      </w:r>
      <w:r>
        <w:rPr>
          <w:rFonts w:hint="eastAsia" w:ascii="仿宋" w:hAnsi="仿宋" w:eastAsia="仿宋" w:cs="仿宋"/>
          <w:spacing w:val="-10"/>
          <w:sz w:val="31"/>
          <w:szCs w:val="31"/>
          <w:lang w:eastAsia="zh-CN"/>
        </w:rPr>
        <w:t>）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B</w:t>
      </w:r>
      <w:r>
        <w:rPr>
          <w:rFonts w:ascii="仿宋" w:hAnsi="仿宋" w:eastAsia="仿宋" w:cs="仿宋"/>
          <w:spacing w:val="-10"/>
          <w:sz w:val="31"/>
          <w:szCs w:val="31"/>
        </w:rPr>
        <w:t>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16" w:lineRule="exact"/>
        <w:ind w:left="647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2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楷体" w:hAnsi="楷体" w:eastAsia="楷体" w:cs="楷体"/>
          <w:spacing w:val="-2"/>
          <w:sz w:val="31"/>
          <w:szCs w:val="31"/>
          <w:lang w:eastAsia="zh-CN"/>
        </w:rPr>
        <w:t>（</w:t>
      </w:r>
      <w:r>
        <w:rPr>
          <w:rFonts w:ascii="楷体" w:hAnsi="楷体" w:eastAsia="楷体" w:cs="楷体"/>
          <w:spacing w:val="-2"/>
          <w:sz w:val="31"/>
          <w:szCs w:val="31"/>
        </w:rPr>
        <w:t>一</w:t>
      </w:r>
      <w:r>
        <w:rPr>
          <w:rFonts w:hint="eastAsia" w:ascii="楷体" w:hAnsi="楷体" w:eastAsia="楷体" w:cs="楷体"/>
          <w:spacing w:val="-2"/>
          <w:sz w:val="31"/>
          <w:szCs w:val="31"/>
          <w:lang w:eastAsia="zh-CN"/>
        </w:rPr>
        <w:t>）</w:t>
      </w:r>
      <w:r>
        <w:rPr>
          <w:rFonts w:ascii="楷体" w:hAnsi="楷体" w:eastAsia="楷体" w:cs="楷体"/>
          <w:spacing w:val="-2"/>
          <w:sz w:val="31"/>
          <w:szCs w:val="31"/>
        </w:rPr>
        <w:t>线上洽谈。</w:t>
      </w:r>
      <w:r>
        <w:rPr>
          <w:rFonts w:ascii="仿宋" w:hAnsi="仿宋" w:eastAsia="仿宋" w:cs="仿宋"/>
          <w:spacing w:val="-2"/>
          <w:sz w:val="31"/>
          <w:szCs w:val="31"/>
        </w:rPr>
        <w:t>发动有“融资</w:t>
      </w:r>
      <w:r>
        <w:rPr>
          <w:rFonts w:ascii="仿宋" w:hAnsi="仿宋" w:eastAsia="仿宋" w:cs="仿宋"/>
          <w:spacing w:val="-1"/>
          <w:sz w:val="31"/>
          <w:szCs w:val="31"/>
        </w:rPr>
        <w:t>扩教”“教培升级”的技</w:t>
      </w:r>
      <w:r>
        <w:rPr>
          <w:rFonts w:ascii="仿宋" w:hAnsi="仿宋" w:eastAsia="仿宋" w:cs="仿宋"/>
          <w:spacing w:val="29"/>
          <w:sz w:val="31"/>
          <w:szCs w:val="31"/>
        </w:rPr>
        <w:t>工</w:t>
      </w:r>
      <w:r>
        <w:rPr>
          <w:rFonts w:ascii="仿宋" w:hAnsi="仿宋" w:eastAsia="仿宋" w:cs="仿宋"/>
          <w:spacing w:val="16"/>
          <w:sz w:val="31"/>
          <w:szCs w:val="31"/>
        </w:rPr>
        <w:t>院校与投资型企业或有人才联合培养的用人单位在线上开</w:t>
      </w:r>
      <w:r>
        <w:rPr>
          <w:rFonts w:ascii="仿宋" w:hAnsi="仿宋" w:eastAsia="仿宋" w:cs="仿宋"/>
          <w:spacing w:val="-4"/>
          <w:sz w:val="31"/>
          <w:szCs w:val="31"/>
        </w:rPr>
        <w:t>展校企合作洽谈。同时，用人单位亦可在该平台发布招聘信息</w:t>
      </w:r>
      <w:r>
        <w:rPr>
          <w:rFonts w:ascii="仿宋" w:hAnsi="仿宋" w:eastAsia="仿宋" w:cs="仿宋"/>
          <w:spacing w:val="-2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与</w:t>
      </w:r>
      <w:r>
        <w:rPr>
          <w:rFonts w:ascii="仿宋" w:hAnsi="仿宋" w:eastAsia="仿宋" w:cs="仿宋"/>
          <w:spacing w:val="8"/>
          <w:sz w:val="31"/>
          <w:szCs w:val="31"/>
        </w:rPr>
        <w:t>高技能人才开展远程面试。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楷体" w:hAnsi="楷体" w:eastAsia="楷体" w:cs="楷体"/>
          <w:spacing w:val="14"/>
          <w:sz w:val="31"/>
          <w:szCs w:val="31"/>
          <w:lang w:eastAsia="zh-CN"/>
        </w:rPr>
        <w:t>（</w:t>
      </w:r>
      <w:r>
        <w:rPr>
          <w:rFonts w:ascii="楷体" w:hAnsi="楷体" w:eastAsia="楷体" w:cs="楷体"/>
          <w:spacing w:val="9"/>
          <w:sz w:val="31"/>
          <w:szCs w:val="31"/>
        </w:rPr>
        <w:t>二</w:t>
      </w:r>
      <w:r>
        <w:rPr>
          <w:rFonts w:hint="eastAsia" w:ascii="楷体" w:hAnsi="楷体" w:eastAsia="楷体" w:cs="楷体"/>
          <w:spacing w:val="7"/>
          <w:sz w:val="31"/>
          <w:szCs w:val="31"/>
          <w:lang w:eastAsia="zh-CN"/>
        </w:rPr>
        <w:t>）</w:t>
      </w:r>
      <w:r>
        <w:rPr>
          <w:rFonts w:ascii="楷体" w:hAnsi="楷体" w:eastAsia="楷体" w:cs="楷体"/>
          <w:spacing w:val="7"/>
          <w:sz w:val="31"/>
          <w:szCs w:val="31"/>
        </w:rPr>
        <w:t>示范签约。</w:t>
      </w:r>
      <w:r>
        <w:rPr>
          <w:rFonts w:ascii="仿宋" w:hAnsi="仿宋" w:eastAsia="仿宋" w:cs="仿宋"/>
          <w:spacing w:val="7"/>
          <w:sz w:val="31"/>
          <w:szCs w:val="31"/>
        </w:rPr>
        <w:t>由会务组邀请前期洽谈成功的技工院校，</w:t>
      </w:r>
      <w:r>
        <w:rPr>
          <w:rFonts w:ascii="仿宋" w:hAnsi="仿宋" w:eastAsia="仿宋" w:cs="仿宋"/>
          <w:spacing w:val="8"/>
          <w:sz w:val="31"/>
          <w:szCs w:val="31"/>
        </w:rPr>
        <w:t>在活</w:t>
      </w:r>
      <w:r>
        <w:rPr>
          <w:rFonts w:ascii="仿宋" w:hAnsi="仿宋" w:eastAsia="仿宋" w:cs="仿宋"/>
          <w:spacing w:val="5"/>
          <w:sz w:val="31"/>
          <w:szCs w:val="31"/>
        </w:rPr>
        <w:t>动</w:t>
      </w:r>
      <w:r>
        <w:rPr>
          <w:rFonts w:ascii="仿宋" w:hAnsi="仿宋" w:eastAsia="仿宋" w:cs="仿宋"/>
          <w:spacing w:val="4"/>
          <w:sz w:val="31"/>
          <w:szCs w:val="31"/>
        </w:rPr>
        <w:t>当天上台演讲，介绍院校情况及分享合作经验，为更多</w:t>
      </w:r>
      <w:r>
        <w:rPr>
          <w:rFonts w:ascii="仿宋" w:hAnsi="仿宋" w:eastAsia="仿宋" w:cs="仿宋"/>
          <w:spacing w:val="8"/>
          <w:sz w:val="31"/>
          <w:szCs w:val="31"/>
        </w:rPr>
        <w:t>校企合作意向单位提供借鉴。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2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楷体" w:hAnsi="楷体" w:eastAsia="楷体" w:cs="楷体"/>
          <w:spacing w:val="18"/>
          <w:sz w:val="31"/>
          <w:szCs w:val="31"/>
          <w:lang w:eastAsia="zh-CN"/>
        </w:rPr>
        <w:t>（</w:t>
      </w:r>
      <w:r>
        <w:rPr>
          <w:rFonts w:ascii="楷体" w:hAnsi="楷体" w:eastAsia="楷体" w:cs="楷体"/>
          <w:spacing w:val="17"/>
          <w:sz w:val="31"/>
          <w:szCs w:val="31"/>
        </w:rPr>
        <w:t>三</w:t>
      </w:r>
      <w:r>
        <w:rPr>
          <w:rFonts w:hint="eastAsia" w:ascii="楷体" w:hAnsi="楷体" w:eastAsia="楷体" w:cs="楷体"/>
          <w:spacing w:val="9"/>
          <w:sz w:val="31"/>
          <w:szCs w:val="31"/>
          <w:lang w:eastAsia="zh-CN"/>
        </w:rPr>
        <w:t>）</w:t>
      </w:r>
      <w:r>
        <w:rPr>
          <w:rFonts w:ascii="楷体" w:hAnsi="楷体" w:eastAsia="楷体" w:cs="楷体"/>
          <w:spacing w:val="9"/>
          <w:sz w:val="31"/>
          <w:szCs w:val="31"/>
        </w:rPr>
        <w:t>合作洽谈。</w:t>
      </w:r>
      <w:r>
        <w:rPr>
          <w:rFonts w:ascii="仿宋" w:hAnsi="仿宋" w:eastAsia="仿宋" w:cs="仿宋"/>
          <w:spacing w:val="9"/>
          <w:sz w:val="31"/>
          <w:szCs w:val="31"/>
        </w:rPr>
        <w:t>评审遴选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10</w:t>
      </w:r>
      <w:r>
        <w:rPr>
          <w:rFonts w:ascii="仿宋" w:hAnsi="仿宋" w:eastAsia="仿宋" w:cs="仿宋"/>
          <w:spacing w:val="9"/>
          <w:sz w:val="31"/>
          <w:szCs w:val="31"/>
        </w:rPr>
        <w:t>家优质技工院校现场招商，</w:t>
      </w:r>
      <w:r>
        <w:rPr>
          <w:rFonts w:ascii="仿宋" w:hAnsi="仿宋" w:eastAsia="仿宋" w:cs="仿宋"/>
          <w:spacing w:val="-4"/>
          <w:sz w:val="31"/>
          <w:szCs w:val="31"/>
        </w:rPr>
        <w:t>开展“</w:t>
      </w:r>
      <w:r>
        <w:rPr>
          <w:rFonts w:ascii="仿宋" w:hAnsi="仿宋" w:eastAsia="仿宋" w:cs="仿宋"/>
          <w:spacing w:val="-2"/>
          <w:sz w:val="31"/>
          <w:szCs w:val="31"/>
        </w:rPr>
        <w:t>校企联合”战略洽谈签约。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楷体" w:hAnsi="楷体" w:eastAsia="楷体" w:cs="楷体"/>
          <w:spacing w:val="1"/>
          <w:sz w:val="31"/>
          <w:szCs w:val="31"/>
          <w:lang w:eastAsia="zh-CN"/>
        </w:rPr>
        <w:t>（</w:t>
      </w:r>
      <w:r>
        <w:rPr>
          <w:rFonts w:ascii="楷体" w:hAnsi="楷体" w:eastAsia="楷体" w:cs="楷体"/>
          <w:spacing w:val="1"/>
          <w:sz w:val="31"/>
          <w:szCs w:val="31"/>
        </w:rPr>
        <w:t>四</w:t>
      </w:r>
      <w:r>
        <w:rPr>
          <w:rFonts w:hint="eastAsia" w:ascii="楷体" w:hAnsi="楷体" w:eastAsia="楷体" w:cs="楷体"/>
          <w:spacing w:val="1"/>
          <w:sz w:val="31"/>
          <w:szCs w:val="31"/>
          <w:lang w:eastAsia="zh-CN"/>
        </w:rPr>
        <w:t>）</w:t>
      </w:r>
      <w:r>
        <w:rPr>
          <w:rFonts w:ascii="楷体" w:hAnsi="楷体" w:eastAsia="楷体" w:cs="楷体"/>
          <w:spacing w:val="1"/>
          <w:sz w:val="31"/>
          <w:szCs w:val="31"/>
        </w:rPr>
        <w:t>招聘洽谈。</w:t>
      </w:r>
      <w:r>
        <w:rPr>
          <w:rFonts w:ascii="仿宋" w:hAnsi="仿宋" w:eastAsia="仿宋" w:cs="仿宋"/>
          <w:spacing w:val="1"/>
          <w:sz w:val="31"/>
          <w:szCs w:val="31"/>
        </w:rPr>
        <w:t>甄选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仿宋" w:hAnsi="仿宋" w:eastAsia="仿宋" w:cs="仿宋"/>
          <w:spacing w:val="1"/>
          <w:sz w:val="31"/>
          <w:szCs w:val="31"/>
        </w:rPr>
        <w:t>家有代表性的用人单位设招聘</w:t>
      </w:r>
      <w:r>
        <w:rPr>
          <w:rFonts w:ascii="仿宋" w:hAnsi="仿宋" w:eastAsia="仿宋" w:cs="仿宋"/>
          <w:spacing w:val="9"/>
          <w:sz w:val="31"/>
          <w:szCs w:val="31"/>
        </w:rPr>
        <w:t>席</w:t>
      </w:r>
      <w:r>
        <w:rPr>
          <w:rFonts w:ascii="仿宋" w:hAnsi="仿宋" w:eastAsia="仿宋" w:cs="仿宋"/>
          <w:spacing w:val="8"/>
          <w:sz w:val="31"/>
          <w:szCs w:val="31"/>
        </w:rPr>
        <w:t>，组织高技能人才现场应聘面试。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2" w:lineRule="auto"/>
        <w:ind w:left="640"/>
        <w:textAlignment w:val="baseline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三、参会人</w:t>
      </w:r>
      <w:r>
        <w:rPr>
          <w:rFonts w:ascii="黑体" w:hAnsi="黑体" w:eastAsia="黑体" w:cs="黑体"/>
          <w:spacing w:val="5"/>
          <w:sz w:val="31"/>
          <w:szCs w:val="31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6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-1"/>
          <w:sz w:val="31"/>
          <w:szCs w:val="31"/>
        </w:rPr>
        <w:t>一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）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</w:t>
      </w:r>
      <w:r>
        <w:rPr>
          <w:rFonts w:ascii="仿宋" w:hAnsi="仿宋" w:eastAsia="仿宋" w:cs="仿宋"/>
          <w:spacing w:val="-1"/>
          <w:sz w:val="31"/>
          <w:szCs w:val="31"/>
        </w:rPr>
        <w:t>家技</w:t>
      </w:r>
      <w:r>
        <w:rPr>
          <w:rFonts w:ascii="仿宋" w:hAnsi="仿宋" w:eastAsia="仿宋" w:cs="仿宋"/>
          <w:sz w:val="31"/>
          <w:szCs w:val="31"/>
        </w:rPr>
        <w:t>工院校相关负责人，每家院校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hint="eastAsia" w:ascii="Times New Roman" w:hAnsi="Times New Roman" w:eastAsia="宋体" w:cs="Times New Roman"/>
          <w:sz w:val="31"/>
          <w:szCs w:val="31"/>
          <w:lang w:val="en-US" w:eastAsia="zh-CN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2</w:t>
      </w:r>
      <w:r>
        <w:rPr>
          <w:rFonts w:ascii="仿宋" w:hAnsi="仿宋" w:eastAsia="仿宋" w:cs="仿宋"/>
          <w:sz w:val="31"/>
          <w:szCs w:val="31"/>
        </w:rPr>
        <w:t>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10"/>
          <w:sz w:val="31"/>
          <w:szCs w:val="31"/>
        </w:rPr>
        <w:t>二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5"/>
          <w:sz w:val="31"/>
          <w:szCs w:val="31"/>
        </w:rPr>
        <w:t>我省现代产业体系重点企业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40</w:t>
      </w:r>
      <w:r>
        <w:rPr>
          <w:rFonts w:ascii="仿宋" w:hAnsi="仿宋" w:eastAsia="仿宋" w:cs="仿宋"/>
          <w:spacing w:val="5"/>
          <w:sz w:val="31"/>
          <w:szCs w:val="31"/>
        </w:rPr>
        <w:t>家左右，每个单位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  <w:r>
        <w:rPr>
          <w:rFonts w:hint="eastAsia" w:ascii="Times New Roman" w:hAnsi="Times New Roman" w:eastAsia="宋体" w:cs="Times New Roman"/>
          <w:spacing w:val="-1"/>
          <w:sz w:val="31"/>
          <w:szCs w:val="31"/>
          <w:lang w:val="en-US" w:eastAsia="zh-CN"/>
        </w:rPr>
        <w:t>-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</w:t>
      </w:r>
      <w:r>
        <w:rPr>
          <w:rFonts w:ascii="仿宋" w:hAnsi="仿宋" w:eastAsia="仿宋" w:cs="仿宋"/>
          <w:spacing w:val="-1"/>
          <w:sz w:val="31"/>
          <w:szCs w:val="31"/>
        </w:rPr>
        <w:t>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1"/>
          <w:sz w:val="31"/>
          <w:szCs w:val="31"/>
        </w:rPr>
        <w:t>三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1"/>
          <w:sz w:val="31"/>
          <w:szCs w:val="31"/>
        </w:rPr>
        <w:t>省内技工院校在校学生，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100</w:t>
      </w:r>
      <w:r>
        <w:rPr>
          <w:rFonts w:ascii="仿宋" w:hAnsi="仿宋" w:eastAsia="仿宋" w:cs="仿宋"/>
          <w:spacing w:val="1"/>
          <w:sz w:val="31"/>
          <w:szCs w:val="31"/>
        </w:rPr>
        <w:t>名左右。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hint="eastAsia" w:ascii="楷体" w:hAnsi="楷体" w:eastAsia="楷体" w:cs="楷体"/>
          <w:spacing w:val="1"/>
          <w:position w:val="3"/>
          <w:sz w:val="31"/>
          <w:szCs w:val="31"/>
          <w:lang w:eastAsia="zh-CN"/>
        </w:rPr>
        <w:t>（</w:t>
      </w:r>
      <w:r>
        <w:rPr>
          <w:rFonts w:ascii="楷体" w:hAnsi="楷体" w:eastAsia="楷体" w:cs="楷体"/>
          <w:position w:val="3"/>
          <w:sz w:val="31"/>
          <w:szCs w:val="31"/>
        </w:rPr>
        <w:t>一</w:t>
      </w:r>
      <w:r>
        <w:rPr>
          <w:rFonts w:hint="eastAsia" w:ascii="楷体" w:hAnsi="楷体" w:eastAsia="楷体" w:cs="楷体"/>
          <w:position w:val="3"/>
          <w:sz w:val="31"/>
          <w:szCs w:val="31"/>
          <w:lang w:eastAsia="zh-CN"/>
        </w:rPr>
        <w:t>）</w:t>
      </w:r>
      <w:r>
        <w:rPr>
          <w:rFonts w:ascii="楷体" w:hAnsi="楷体" w:eastAsia="楷体" w:cs="楷体"/>
          <w:position w:val="3"/>
          <w:sz w:val="31"/>
          <w:szCs w:val="31"/>
        </w:rPr>
        <w:t>参会企业须提供以下内容发送</w:t>
      </w:r>
      <w:r>
        <w:rPr>
          <w:rFonts w:ascii="Times New Roman" w:hAnsi="Times New Roman" w:eastAsia="Times New Roman" w:cs="Times New Roman"/>
          <w:position w:val="3"/>
          <w:sz w:val="31"/>
          <w:szCs w:val="31"/>
        </w:rPr>
        <w:t>36370297@qq.com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hint="default" w:ascii="Times New Roman" w:hAnsi="Times New Roman" w:eastAsia="宋体" w:cs="Times New Roman"/>
          <w:spacing w:val="1"/>
          <w:sz w:val="31"/>
          <w:szCs w:val="31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1"/>
          <w:sz w:val="31"/>
          <w:szCs w:val="31"/>
          <w:lang w:val="en-US" w:eastAsia="zh-CN"/>
        </w:rPr>
        <w:t>1.</w:t>
      </w:r>
      <w:r>
        <w:rPr>
          <w:rFonts w:ascii="仿宋" w:hAnsi="仿宋" w:eastAsia="仿宋" w:cs="仿宋"/>
          <w:spacing w:val="-24"/>
          <w:sz w:val="31"/>
          <w:szCs w:val="31"/>
        </w:rPr>
        <w:t>《企业参会信息反馈表》</w:t>
      </w:r>
      <w:r>
        <w:rPr>
          <w:rFonts w:hint="eastAsia" w:ascii="仿宋" w:hAnsi="仿宋" w:eastAsia="仿宋" w:cs="仿宋"/>
          <w:spacing w:val="-24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-24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24"/>
          <w:sz w:val="31"/>
          <w:szCs w:val="31"/>
        </w:rPr>
        <w:t>1</w:t>
      </w:r>
      <w:r>
        <w:rPr>
          <w:rFonts w:hint="eastAsia" w:ascii="仿宋" w:hAnsi="仿宋" w:eastAsia="仿宋" w:cs="仿宋"/>
          <w:spacing w:val="-24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-24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.</w:t>
      </w:r>
      <w:r>
        <w:rPr>
          <w:rFonts w:ascii="仿宋" w:hAnsi="仿宋" w:eastAsia="仿宋" w:cs="仿宋"/>
          <w:spacing w:val="1"/>
          <w:sz w:val="31"/>
          <w:szCs w:val="31"/>
        </w:rPr>
        <w:t>营业执照或事业单位法人</w:t>
      </w:r>
      <w:r>
        <w:rPr>
          <w:rFonts w:ascii="仿宋" w:hAnsi="仿宋" w:eastAsia="仿宋" w:cs="仿宋"/>
          <w:sz w:val="31"/>
          <w:szCs w:val="31"/>
        </w:rPr>
        <w:t>证书扫描件。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04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.</w:t>
      </w:r>
      <w:r>
        <w:rPr>
          <w:rFonts w:ascii="仿宋" w:hAnsi="仿宋" w:eastAsia="仿宋" w:cs="仿宋"/>
          <w:spacing w:val="-4"/>
          <w:sz w:val="31"/>
          <w:szCs w:val="31"/>
        </w:rPr>
        <w:t>招</w:t>
      </w:r>
      <w:r>
        <w:rPr>
          <w:rFonts w:ascii="仿宋" w:hAnsi="仿宋" w:eastAsia="仿宋" w:cs="仿宋"/>
          <w:spacing w:val="-3"/>
          <w:sz w:val="31"/>
          <w:szCs w:val="31"/>
        </w:rPr>
        <w:t>聘</w:t>
      </w:r>
      <w:r>
        <w:rPr>
          <w:rFonts w:ascii="仿宋" w:hAnsi="仿宋" w:eastAsia="仿宋" w:cs="仿宋"/>
          <w:spacing w:val="-2"/>
          <w:sz w:val="31"/>
          <w:szCs w:val="31"/>
        </w:rPr>
        <w:t>简章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WORD</w:t>
      </w:r>
      <w:r>
        <w:rPr>
          <w:rFonts w:ascii="仿宋" w:hAnsi="仿宋" w:eastAsia="仿宋" w:cs="仿宋"/>
          <w:spacing w:val="-2"/>
          <w:sz w:val="31"/>
          <w:szCs w:val="31"/>
        </w:rPr>
        <w:t>版。字数控制在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800</w:t>
      </w:r>
      <w:r>
        <w:rPr>
          <w:rFonts w:ascii="仿宋" w:hAnsi="仿宋" w:eastAsia="仿宋" w:cs="仿宋"/>
          <w:spacing w:val="-2"/>
          <w:sz w:val="31"/>
          <w:szCs w:val="31"/>
        </w:rPr>
        <w:t>字以内，内容包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96" w:firstLineChars="200"/>
        <w:jc w:val="both"/>
        <w:textAlignment w:val="baseline"/>
        <w:rPr>
          <w:rFonts w:hint="eastAsia" w:ascii="仿宋" w:hAnsi="仿宋" w:eastAsia="仿宋" w:cs="仿宋"/>
          <w:spacing w:val="-3"/>
          <w:position w:val="20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6"/>
          <w:position w:val="20"/>
          <w:sz w:val="31"/>
          <w:szCs w:val="31"/>
        </w:rPr>
        <w:t>括招聘单位</w:t>
      </w:r>
      <w:r>
        <w:rPr>
          <w:rFonts w:ascii="仿宋" w:hAnsi="仿宋" w:eastAsia="仿宋" w:cs="仿宋"/>
          <w:spacing w:val="-3"/>
          <w:position w:val="20"/>
          <w:sz w:val="31"/>
          <w:szCs w:val="31"/>
        </w:rPr>
        <w:t>介绍、需求工种、招聘人数、薪资待遇、技能等级</w:t>
      </w:r>
      <w:r>
        <w:rPr>
          <w:rFonts w:hint="eastAsia" w:ascii="仿宋" w:hAnsi="仿宋" w:eastAsia="仿宋" w:cs="仿宋"/>
          <w:spacing w:val="-3"/>
          <w:position w:val="20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spacing w:val="-3"/>
          <w:position w:val="20"/>
          <w:sz w:val="31"/>
          <w:szCs w:val="31"/>
          <w:lang w:val="en-US" w:eastAsia="zh-CN"/>
        </w:rPr>
        <w:t>招聘条件等。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684" w:firstLineChars="200"/>
        <w:jc w:val="both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hint="eastAsia" w:ascii="楷体" w:hAnsi="楷体" w:eastAsia="楷体" w:cs="楷体"/>
          <w:spacing w:val="16"/>
          <w:position w:val="3"/>
          <w:sz w:val="31"/>
          <w:szCs w:val="31"/>
          <w:lang w:eastAsia="zh-CN"/>
        </w:rPr>
        <w:t>（</w:t>
      </w:r>
      <w:r>
        <w:rPr>
          <w:rFonts w:ascii="楷体" w:hAnsi="楷体" w:eastAsia="楷体" w:cs="楷体"/>
          <w:spacing w:val="10"/>
          <w:position w:val="3"/>
          <w:sz w:val="31"/>
          <w:szCs w:val="31"/>
        </w:rPr>
        <w:t>二</w:t>
      </w:r>
      <w:r>
        <w:rPr>
          <w:rFonts w:hint="eastAsia" w:ascii="楷体" w:hAnsi="楷体" w:eastAsia="楷体" w:cs="楷体"/>
          <w:spacing w:val="10"/>
          <w:position w:val="3"/>
          <w:sz w:val="31"/>
          <w:szCs w:val="31"/>
          <w:lang w:eastAsia="zh-CN"/>
        </w:rPr>
        <w:t>）</w:t>
      </w:r>
      <w:r>
        <w:rPr>
          <w:rFonts w:ascii="楷体" w:hAnsi="楷体" w:eastAsia="楷体" w:cs="楷体"/>
          <w:spacing w:val="10"/>
          <w:position w:val="3"/>
          <w:sz w:val="31"/>
          <w:szCs w:val="31"/>
        </w:rPr>
        <w:t>参会院校须提供以下内容发送</w:t>
      </w:r>
      <w:r>
        <w:rPr>
          <w:rFonts w:ascii="Times New Roman" w:hAnsi="Times New Roman" w:eastAsia="Times New Roman" w:cs="Times New Roman"/>
          <w:spacing w:val="10"/>
          <w:position w:val="3"/>
          <w:sz w:val="31"/>
          <w:szCs w:val="31"/>
        </w:rPr>
        <w:t>496380260@</w:t>
      </w:r>
      <w:r>
        <w:rPr>
          <w:rFonts w:ascii="Times New Roman" w:hAnsi="Times New Roman" w:eastAsia="Times New Roman" w:cs="Times New Roman"/>
          <w:position w:val="3"/>
          <w:sz w:val="31"/>
          <w:szCs w:val="31"/>
        </w:rPr>
        <w:t>qq</w:t>
      </w:r>
      <w:r>
        <w:rPr>
          <w:rFonts w:ascii="Times New Roman" w:hAnsi="Times New Roman" w:eastAsia="Times New Roman" w:cs="Times New Roman"/>
          <w:spacing w:val="10"/>
          <w:position w:val="3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position w:val="3"/>
          <w:sz w:val="31"/>
          <w:szCs w:val="31"/>
        </w:rPr>
        <w:t>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hint="default" w:ascii="Times New Roman" w:hAnsi="Times New Roman" w:eastAsia="宋体" w:cs="Times New Roman"/>
          <w:spacing w:val="1"/>
          <w:sz w:val="31"/>
          <w:szCs w:val="31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1"/>
          <w:sz w:val="31"/>
          <w:szCs w:val="31"/>
          <w:lang w:val="en-US" w:eastAsia="zh-CN"/>
        </w:rPr>
        <w:t>1.</w:t>
      </w:r>
      <w:r>
        <w:rPr>
          <w:rFonts w:ascii="仿宋" w:hAnsi="仿宋" w:eastAsia="仿宋" w:cs="仿宋"/>
          <w:spacing w:val="-22"/>
          <w:sz w:val="31"/>
          <w:szCs w:val="31"/>
        </w:rPr>
        <w:t>《院校参会信息反馈表》</w:t>
      </w:r>
      <w:r>
        <w:rPr>
          <w:rFonts w:hint="eastAsia" w:ascii="仿宋" w:hAnsi="仿宋" w:eastAsia="仿宋" w:cs="仿宋"/>
          <w:spacing w:val="-22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-2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22"/>
          <w:sz w:val="31"/>
          <w:szCs w:val="31"/>
        </w:rPr>
        <w:t>2</w:t>
      </w:r>
      <w:r>
        <w:rPr>
          <w:rFonts w:hint="eastAsia" w:ascii="仿宋" w:hAnsi="仿宋" w:eastAsia="仿宋" w:cs="仿宋"/>
          <w:spacing w:val="-2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-22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.</w:t>
      </w:r>
      <w:r>
        <w:rPr>
          <w:rFonts w:ascii="仿宋" w:hAnsi="仿宋" w:eastAsia="仿宋" w:cs="仿宋"/>
          <w:spacing w:val="1"/>
          <w:sz w:val="31"/>
          <w:szCs w:val="31"/>
        </w:rPr>
        <w:t>营业执照或事业单位法人</w:t>
      </w:r>
      <w:r>
        <w:rPr>
          <w:rFonts w:ascii="仿宋" w:hAnsi="仿宋" w:eastAsia="仿宋" w:cs="仿宋"/>
          <w:sz w:val="31"/>
          <w:szCs w:val="31"/>
        </w:rPr>
        <w:t>证书扫描件。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04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.</w:t>
      </w:r>
      <w:r>
        <w:rPr>
          <w:rFonts w:ascii="仿宋" w:hAnsi="仿宋" w:eastAsia="仿宋" w:cs="仿宋"/>
          <w:spacing w:val="-4"/>
          <w:sz w:val="31"/>
          <w:szCs w:val="31"/>
        </w:rPr>
        <w:t>院</w:t>
      </w:r>
      <w:r>
        <w:rPr>
          <w:rFonts w:ascii="仿宋" w:hAnsi="仿宋" w:eastAsia="仿宋" w:cs="仿宋"/>
          <w:spacing w:val="-3"/>
          <w:sz w:val="31"/>
          <w:szCs w:val="31"/>
        </w:rPr>
        <w:t>校</w:t>
      </w:r>
      <w:r>
        <w:rPr>
          <w:rFonts w:ascii="仿宋" w:hAnsi="仿宋" w:eastAsia="仿宋" w:cs="仿宋"/>
          <w:spacing w:val="-2"/>
          <w:sz w:val="31"/>
          <w:szCs w:val="31"/>
        </w:rPr>
        <w:t>简介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WORD</w:t>
      </w:r>
      <w:r>
        <w:rPr>
          <w:rFonts w:ascii="仿宋" w:hAnsi="仿宋" w:eastAsia="仿宋" w:cs="仿宋"/>
          <w:spacing w:val="-2"/>
          <w:sz w:val="31"/>
          <w:szCs w:val="31"/>
        </w:rPr>
        <w:t>版。字数控制在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800</w:t>
      </w:r>
      <w:r>
        <w:rPr>
          <w:rFonts w:ascii="仿宋" w:hAnsi="仿宋" w:eastAsia="仿宋" w:cs="仿宋"/>
          <w:spacing w:val="-2"/>
          <w:sz w:val="31"/>
          <w:szCs w:val="31"/>
        </w:rPr>
        <w:t>字以内，内容包</w:t>
      </w:r>
      <w:r>
        <w:rPr>
          <w:rFonts w:ascii="仿宋" w:hAnsi="仿宋" w:eastAsia="仿宋" w:cs="仿宋"/>
          <w:spacing w:val="8"/>
          <w:sz w:val="31"/>
          <w:szCs w:val="31"/>
        </w:rPr>
        <w:t>括院</w:t>
      </w:r>
      <w:r>
        <w:rPr>
          <w:rFonts w:ascii="仿宋" w:hAnsi="仿宋" w:eastAsia="仿宋" w:cs="仿宋"/>
          <w:spacing w:val="4"/>
          <w:sz w:val="31"/>
          <w:szCs w:val="31"/>
        </w:rPr>
        <w:t>校介绍、人才培养专业特色及规模、各专业就业负责人联</w:t>
      </w:r>
      <w:r>
        <w:rPr>
          <w:rFonts w:ascii="仿宋" w:hAnsi="仿宋" w:eastAsia="仿宋" w:cs="仿宋"/>
          <w:spacing w:val="-22"/>
          <w:sz w:val="31"/>
          <w:szCs w:val="31"/>
        </w:rPr>
        <w:t>系</w:t>
      </w:r>
      <w:r>
        <w:rPr>
          <w:rFonts w:ascii="仿宋" w:hAnsi="仿宋" w:eastAsia="仿宋" w:cs="仿宋"/>
          <w:spacing w:val="-11"/>
          <w:sz w:val="31"/>
          <w:szCs w:val="31"/>
        </w:rPr>
        <w:t>方式、“融资扩教”“教培升级”等需求信息。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12" w:firstLineChars="200"/>
        <w:jc w:val="both"/>
        <w:textAlignment w:val="baseline"/>
        <w:rPr>
          <w:rFonts w:ascii="仿宋" w:hAnsi="仿宋" w:eastAsia="仿宋" w:cs="仿宋"/>
          <w:spacing w:val="9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4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.</w:t>
      </w:r>
      <w:r>
        <w:rPr>
          <w:rFonts w:ascii="仿宋" w:hAnsi="仿宋" w:eastAsia="仿宋" w:cs="仿宋"/>
          <w:spacing w:val="-2"/>
          <w:sz w:val="31"/>
          <w:szCs w:val="31"/>
        </w:rPr>
        <w:t>需要推介宣讲服务的，须提供宣讲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p</w:t>
      </w:r>
      <w:r>
        <w:rPr>
          <w:rFonts w:ascii="Times New Roman" w:hAnsi="Times New Roman" w:eastAsia="Times New Roman" w:cs="Times New Roman"/>
          <w:sz w:val="31"/>
          <w:szCs w:val="31"/>
        </w:rPr>
        <w:t>pt</w:t>
      </w:r>
      <w:r>
        <w:rPr>
          <w:rFonts w:ascii="仿宋" w:hAnsi="仿宋" w:eastAsia="仿宋" w:cs="仿宋"/>
          <w:spacing w:val="-2"/>
          <w:sz w:val="31"/>
          <w:szCs w:val="31"/>
        </w:rPr>
        <w:t>或视频文件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-2"/>
          <w:sz w:val="31"/>
          <w:szCs w:val="31"/>
        </w:rPr>
        <w:t>总</w:t>
      </w:r>
      <w:r>
        <w:rPr>
          <w:rFonts w:ascii="仿宋" w:hAnsi="仿宋" w:eastAsia="仿宋" w:cs="仿宋"/>
          <w:spacing w:val="2"/>
          <w:sz w:val="31"/>
          <w:szCs w:val="31"/>
        </w:rPr>
        <w:t>时长不超过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</w:t>
      </w:r>
      <w:r>
        <w:rPr>
          <w:rFonts w:ascii="仿宋" w:hAnsi="仿宋" w:eastAsia="仿宋" w:cs="仿宋"/>
          <w:spacing w:val="2"/>
          <w:sz w:val="31"/>
          <w:szCs w:val="31"/>
        </w:rPr>
        <w:t>分钟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2"/>
          <w:sz w:val="31"/>
          <w:szCs w:val="31"/>
        </w:rPr>
        <w:t>。宣讲</w:t>
      </w:r>
      <w:r>
        <w:rPr>
          <w:rFonts w:ascii="Times New Roman" w:hAnsi="Times New Roman" w:eastAsia="Times New Roman" w:cs="Times New Roman"/>
          <w:sz w:val="31"/>
          <w:szCs w:val="31"/>
        </w:rPr>
        <w:t>ppt</w:t>
      </w:r>
      <w:r>
        <w:rPr>
          <w:rFonts w:ascii="仿宋" w:hAnsi="仿宋" w:eastAsia="仿宋" w:cs="仿宋"/>
          <w:spacing w:val="1"/>
          <w:sz w:val="31"/>
          <w:szCs w:val="31"/>
        </w:rPr>
        <w:t>或视频里须包括院校简介、人</w:t>
      </w:r>
      <w:r>
        <w:rPr>
          <w:rFonts w:ascii="仿宋" w:hAnsi="仿宋" w:eastAsia="仿宋" w:cs="仿宋"/>
          <w:spacing w:val="8"/>
          <w:sz w:val="31"/>
          <w:szCs w:val="31"/>
        </w:rPr>
        <w:t>才</w:t>
      </w:r>
      <w:r>
        <w:rPr>
          <w:rFonts w:ascii="仿宋" w:hAnsi="仿宋" w:eastAsia="仿宋" w:cs="仿宋"/>
          <w:spacing w:val="6"/>
          <w:sz w:val="31"/>
          <w:szCs w:val="31"/>
        </w:rPr>
        <w:t>培</w:t>
      </w:r>
      <w:r>
        <w:rPr>
          <w:rFonts w:ascii="仿宋" w:hAnsi="仿宋" w:eastAsia="仿宋" w:cs="仿宋"/>
          <w:spacing w:val="4"/>
          <w:sz w:val="31"/>
          <w:szCs w:val="31"/>
        </w:rPr>
        <w:t>养专业特色及规模、“融资扩教”“教培升级”等需求</w:t>
      </w:r>
      <w:r>
        <w:rPr>
          <w:rFonts w:ascii="仿宋" w:hAnsi="仿宋" w:eastAsia="仿宋" w:cs="仿宋"/>
          <w:spacing w:val="9"/>
          <w:sz w:val="31"/>
          <w:szCs w:val="31"/>
        </w:rPr>
        <w:t>信息。</w:t>
      </w:r>
    </w:p>
    <w:p>
      <w:pPr>
        <w:spacing w:before="101" w:line="222" w:lineRule="auto"/>
        <w:ind w:left="590"/>
        <w:rPr>
          <w:rFonts w:ascii="仿宋" w:hAnsi="仿宋" w:eastAsia="仿宋" w:cs="仿宋"/>
          <w:spacing w:val="-6"/>
          <w:sz w:val="31"/>
          <w:szCs w:val="31"/>
        </w:rPr>
      </w:pPr>
    </w:p>
    <w:p>
      <w:pPr>
        <w:spacing w:before="101" w:line="222" w:lineRule="auto"/>
        <w:ind w:left="590"/>
        <w:rPr>
          <w:rFonts w:ascii="仿宋" w:hAnsi="仿宋" w:eastAsia="仿宋" w:cs="仿宋"/>
          <w:spacing w:val="-6"/>
          <w:sz w:val="31"/>
          <w:szCs w:val="31"/>
        </w:rPr>
      </w:pPr>
    </w:p>
    <w:p>
      <w:pPr>
        <w:spacing w:before="101" w:line="222" w:lineRule="auto"/>
        <w:ind w:left="5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附表：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.</w:t>
      </w:r>
      <w:r>
        <w:rPr>
          <w:rFonts w:ascii="仿宋" w:hAnsi="仿宋" w:eastAsia="仿宋" w:cs="仿宋"/>
          <w:spacing w:val="-3"/>
          <w:sz w:val="31"/>
          <w:szCs w:val="31"/>
        </w:rPr>
        <w:t>院校参会信息反馈表</w:t>
      </w:r>
    </w:p>
    <w:p>
      <w:pPr>
        <w:spacing w:before="210" w:line="241" w:lineRule="auto"/>
        <w:ind w:left="152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企业参会信息反馈</w:t>
      </w:r>
      <w:r>
        <w:rPr>
          <w:rFonts w:ascii="仿宋" w:hAnsi="仿宋" w:eastAsia="仿宋" w:cs="仿宋"/>
          <w:spacing w:val="8"/>
          <w:sz w:val="31"/>
          <w:szCs w:val="31"/>
        </w:rPr>
        <w:t>表</w:t>
      </w:r>
    </w:p>
    <w:p>
      <w:pPr>
        <w:sectPr>
          <w:headerReference r:id="rId5" w:type="default"/>
          <w:footerReference r:id="rId6" w:type="default"/>
          <w:pgSz w:w="11906" w:h="16839"/>
          <w:pgMar w:top="1431" w:right="1705" w:bottom="1544" w:left="1785" w:header="0" w:footer="1271" w:gutter="0"/>
          <w:pgNumType w:fmt="decimal"/>
          <w:cols w:space="720" w:num="1"/>
        </w:sectPr>
      </w:pPr>
    </w:p>
    <w:p>
      <w:pPr>
        <w:spacing w:before="101" w:line="228" w:lineRule="auto"/>
        <w:ind w:left="26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>附表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</w:t>
      </w:r>
    </w:p>
    <w:p>
      <w:pPr>
        <w:spacing w:before="76" w:line="215" w:lineRule="auto"/>
        <w:ind w:left="250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院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校参会信息反馈表</w:t>
      </w:r>
    </w:p>
    <w:p>
      <w:pPr>
        <w:spacing w:line="29" w:lineRule="exact"/>
      </w:pPr>
    </w:p>
    <w:tbl>
      <w:tblPr>
        <w:tblStyle w:val="6"/>
        <w:tblW w:w="901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6"/>
        <w:gridCol w:w="1460"/>
        <w:gridCol w:w="806"/>
        <w:gridCol w:w="1239"/>
        <w:gridCol w:w="647"/>
        <w:gridCol w:w="527"/>
        <w:gridCol w:w="964"/>
        <w:gridCol w:w="14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2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参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会院校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8"/>
                <w:sz w:val="20"/>
                <w:szCs w:val="20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24"/>
                <w:sz w:val="20"/>
                <w:szCs w:val="20"/>
              </w:rPr>
              <w:t>加盖公章</w:t>
            </w:r>
            <w:r>
              <w:rPr>
                <w:rFonts w:hint="eastAsia" w:ascii="仿宋" w:hAnsi="仿宋" w:eastAsia="仿宋" w:cs="仿宋"/>
                <w:spacing w:val="24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26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before="130" w:line="227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参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会负责人</w:t>
            </w:r>
          </w:p>
        </w:tc>
        <w:tc>
          <w:tcPr>
            <w:tcW w:w="11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>
            <w:pPr>
              <w:spacing w:before="98" w:line="275" w:lineRule="exact"/>
              <w:ind w:left="1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28"/>
                <w:position w:val="1"/>
                <w:sz w:val="20"/>
                <w:szCs w:val="20"/>
              </w:rPr>
              <w:t>—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mail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2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6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before="50" w:line="226" w:lineRule="auto"/>
              <w:ind w:left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移动电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话</w:t>
            </w:r>
          </w:p>
        </w:tc>
        <w:tc>
          <w:tcPr>
            <w:tcW w:w="11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>
            <w:pPr>
              <w:spacing w:before="50" w:line="226" w:lineRule="auto"/>
              <w:ind w:left="2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传真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单位地址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0"/>
                <w:szCs w:val="20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邮编</w:t>
            </w:r>
            <w:r>
              <w:rPr>
                <w:rFonts w:hint="eastAsia" w:ascii="仿宋" w:hAnsi="仿宋" w:eastAsia="仿宋" w:cs="仿宋"/>
                <w:spacing w:val="16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2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before="158" w:line="226" w:lineRule="auto"/>
              <w:ind w:left="2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办公电话</w:t>
            </w:r>
          </w:p>
        </w:tc>
        <w:tc>
          <w:tcPr>
            <w:tcW w:w="358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组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织机构代码证</w:t>
            </w:r>
          </w:p>
        </w:tc>
        <w:tc>
          <w:tcPr>
            <w:tcW w:w="709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校简介</w:t>
            </w:r>
          </w:p>
        </w:tc>
        <w:tc>
          <w:tcPr>
            <w:tcW w:w="709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2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117" w:firstLine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人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才培养专业特色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及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规模</w:t>
            </w:r>
          </w:p>
        </w:tc>
        <w:tc>
          <w:tcPr>
            <w:tcW w:w="1460" w:type="dxa"/>
            <w:vAlign w:val="top"/>
          </w:tcPr>
          <w:p>
            <w:pPr>
              <w:spacing w:before="137" w:line="226" w:lineRule="auto"/>
              <w:ind w:left="3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专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业类别</w:t>
            </w:r>
          </w:p>
        </w:tc>
        <w:tc>
          <w:tcPr>
            <w:tcW w:w="4183" w:type="dxa"/>
            <w:gridSpan w:val="5"/>
            <w:vAlign w:val="top"/>
          </w:tcPr>
          <w:p>
            <w:pPr>
              <w:spacing w:before="136" w:line="227" w:lineRule="auto"/>
              <w:ind w:left="16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专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业特色</w:t>
            </w:r>
          </w:p>
        </w:tc>
        <w:tc>
          <w:tcPr>
            <w:tcW w:w="1448" w:type="dxa"/>
            <w:vAlign w:val="top"/>
          </w:tcPr>
          <w:p>
            <w:pPr>
              <w:spacing w:before="137" w:line="226" w:lineRule="auto"/>
              <w:ind w:left="206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规模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人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2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92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各专业就业负责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人</w:t>
            </w:r>
          </w:p>
        </w:tc>
        <w:tc>
          <w:tcPr>
            <w:tcW w:w="1460" w:type="dxa"/>
            <w:vAlign w:val="top"/>
          </w:tcPr>
          <w:p>
            <w:pPr>
              <w:spacing w:before="88" w:line="228" w:lineRule="auto"/>
              <w:ind w:left="5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姓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名</w:t>
            </w:r>
          </w:p>
        </w:tc>
        <w:tc>
          <w:tcPr>
            <w:tcW w:w="806" w:type="dxa"/>
            <w:vAlign w:val="top"/>
          </w:tcPr>
          <w:p>
            <w:pPr>
              <w:spacing w:before="89" w:line="223" w:lineRule="auto"/>
              <w:ind w:left="2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别</w:t>
            </w:r>
          </w:p>
        </w:tc>
        <w:tc>
          <w:tcPr>
            <w:tcW w:w="1886" w:type="dxa"/>
            <w:gridSpan w:val="2"/>
            <w:vAlign w:val="top"/>
          </w:tcPr>
          <w:p>
            <w:pPr>
              <w:spacing w:before="89" w:line="226" w:lineRule="auto"/>
              <w:ind w:left="5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移动电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话</w:t>
            </w:r>
          </w:p>
        </w:tc>
        <w:tc>
          <w:tcPr>
            <w:tcW w:w="1491" w:type="dxa"/>
            <w:gridSpan w:val="2"/>
            <w:vAlign w:val="top"/>
          </w:tcPr>
          <w:p>
            <w:pPr>
              <w:spacing w:before="88" w:line="227" w:lineRule="auto"/>
              <w:ind w:left="3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负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责专业</w:t>
            </w:r>
          </w:p>
        </w:tc>
        <w:tc>
          <w:tcPr>
            <w:tcW w:w="1448" w:type="dxa"/>
            <w:vAlign w:val="top"/>
          </w:tcPr>
          <w:p>
            <w:pPr>
              <w:spacing w:before="57" w:line="274" w:lineRule="exact"/>
              <w:ind w:left="3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QQ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9"/>
                <w:position w:val="2"/>
                <w:sz w:val="20"/>
                <w:szCs w:val="20"/>
              </w:rPr>
              <w:t>微信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9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92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471" w:bottom="1544" w:left="1471" w:header="0" w:footer="1271" w:gutter="0"/>
          <w:pgNumType w:fmt="decimal"/>
          <w:cols w:space="720" w:num="1"/>
        </w:sectPr>
      </w:pPr>
    </w:p>
    <w:p>
      <w:pPr>
        <w:spacing w:before="101" w:line="228" w:lineRule="auto"/>
        <w:ind w:left="26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>表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>2</w:t>
      </w:r>
    </w:p>
    <w:p>
      <w:pPr>
        <w:spacing w:before="76" w:line="215" w:lineRule="auto"/>
        <w:ind w:left="251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企业参会信息反馈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表</w:t>
      </w:r>
    </w:p>
    <w:p>
      <w:pPr>
        <w:spacing w:line="29" w:lineRule="exact"/>
      </w:pPr>
    </w:p>
    <w:tbl>
      <w:tblPr>
        <w:tblStyle w:val="6"/>
        <w:tblW w:w="89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1548"/>
        <w:gridCol w:w="997"/>
        <w:gridCol w:w="263"/>
        <w:gridCol w:w="478"/>
        <w:gridCol w:w="601"/>
        <w:gridCol w:w="686"/>
        <w:gridCol w:w="187"/>
        <w:gridCol w:w="853"/>
        <w:gridCol w:w="122"/>
        <w:gridCol w:w="13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2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参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会单位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8"/>
                <w:sz w:val="20"/>
                <w:szCs w:val="20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24"/>
                <w:sz w:val="20"/>
                <w:szCs w:val="20"/>
              </w:rPr>
              <w:t>加盖公章</w:t>
            </w:r>
            <w:r>
              <w:rPr>
                <w:rFonts w:hint="eastAsia" w:ascii="仿宋" w:hAnsi="仿宋" w:eastAsia="仿宋" w:cs="仿宋"/>
                <w:spacing w:val="24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808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>
            <w:pPr>
              <w:spacing w:before="65" w:line="227" w:lineRule="auto"/>
              <w:ind w:left="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HR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负责人</w:t>
            </w:r>
          </w:p>
        </w:tc>
        <w:tc>
          <w:tcPr>
            <w:tcW w:w="8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spacing w:before="34" w:line="274" w:lineRule="exact"/>
              <w:ind w:left="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spacing w:val="26"/>
                <w:position w:val="1"/>
                <w:sz w:val="20"/>
                <w:szCs w:val="20"/>
              </w:rPr>
              <w:t>—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mail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92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08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>
            <w:pPr>
              <w:spacing w:before="62" w:line="226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移动电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话</w:t>
            </w:r>
          </w:p>
        </w:tc>
        <w:tc>
          <w:tcPr>
            <w:tcW w:w="8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spacing w:before="62" w:line="226" w:lineRule="auto"/>
              <w:ind w:left="2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传真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单位地址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7"/>
                <w:sz w:val="20"/>
                <w:szCs w:val="20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邮编</w:t>
            </w:r>
            <w:r>
              <w:rPr>
                <w:rFonts w:hint="eastAsia" w:ascii="仿宋" w:hAnsi="仿宋" w:eastAsia="仿宋" w:cs="仿宋"/>
                <w:spacing w:val="16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8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>
            <w:pPr>
              <w:spacing w:before="120" w:line="226" w:lineRule="auto"/>
              <w:ind w:left="1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办公电话</w:t>
            </w:r>
          </w:p>
        </w:tc>
        <w:tc>
          <w:tcPr>
            <w:tcW w:w="316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92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参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会代表</w:t>
            </w:r>
          </w:p>
        </w:tc>
        <w:tc>
          <w:tcPr>
            <w:tcW w:w="1548" w:type="dxa"/>
            <w:vAlign w:val="top"/>
          </w:tcPr>
          <w:p>
            <w:pPr>
              <w:spacing w:before="60" w:line="228" w:lineRule="auto"/>
              <w:ind w:left="5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姓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名</w:t>
            </w:r>
          </w:p>
        </w:tc>
        <w:tc>
          <w:tcPr>
            <w:tcW w:w="1738" w:type="dxa"/>
            <w:gridSpan w:val="3"/>
            <w:vAlign w:val="top"/>
          </w:tcPr>
          <w:p>
            <w:pPr>
              <w:spacing w:before="60" w:line="223" w:lineRule="auto"/>
              <w:ind w:left="66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别</w:t>
            </w:r>
          </w:p>
        </w:tc>
        <w:tc>
          <w:tcPr>
            <w:tcW w:w="1474" w:type="dxa"/>
            <w:gridSpan w:val="3"/>
            <w:vAlign w:val="top"/>
          </w:tcPr>
          <w:p>
            <w:pPr>
              <w:spacing w:before="60" w:line="226" w:lineRule="auto"/>
              <w:ind w:left="3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移动电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话</w:t>
            </w:r>
          </w:p>
        </w:tc>
        <w:tc>
          <w:tcPr>
            <w:tcW w:w="853" w:type="dxa"/>
            <w:vAlign w:val="top"/>
          </w:tcPr>
          <w:p>
            <w:pPr>
              <w:spacing w:before="60" w:line="226" w:lineRule="auto"/>
              <w:ind w:left="2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职务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spacing w:before="28" w:line="275" w:lineRule="exact"/>
              <w:ind w:left="3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QQ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8"/>
                <w:position w:val="2"/>
                <w:sz w:val="20"/>
                <w:szCs w:val="20"/>
              </w:rPr>
              <w:t>微信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9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9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9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92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招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聘海报</w:t>
            </w:r>
          </w:p>
        </w:tc>
        <w:tc>
          <w:tcPr>
            <w:tcW w:w="7053" w:type="dxa"/>
            <w:gridSpan w:val="10"/>
            <w:vAlign w:val="top"/>
          </w:tcPr>
          <w:p>
            <w:pPr>
              <w:spacing w:before="28" w:line="274" w:lineRule="exact"/>
              <w:ind w:left="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0"/>
                <w:szCs w:val="20"/>
              </w:rPr>
              <w:t>请单位提供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word</w:t>
            </w:r>
            <w:r>
              <w:rPr>
                <w:rFonts w:ascii="仿宋" w:hAnsi="仿宋" w:eastAsia="仿宋" w:cs="仿宋"/>
                <w:spacing w:val="2"/>
                <w:position w:val="1"/>
                <w:sz w:val="20"/>
                <w:szCs w:val="20"/>
              </w:rPr>
              <w:t>版本的招聘简章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0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800</w:t>
            </w:r>
            <w:r>
              <w:rPr>
                <w:rFonts w:ascii="仿宋" w:hAnsi="仿宋" w:eastAsia="仿宋" w:cs="仿宋"/>
                <w:spacing w:val="2"/>
                <w:position w:val="1"/>
                <w:sz w:val="20"/>
                <w:szCs w:val="20"/>
              </w:rPr>
              <w:t>字以内</w:t>
            </w: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  <w:lang w:eastAsia="zh-CN"/>
              </w:rPr>
              <w:t>）</w:t>
            </w: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，组委会进行统一制作海报。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2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需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求岗位</w:t>
            </w:r>
          </w:p>
        </w:tc>
        <w:tc>
          <w:tcPr>
            <w:tcW w:w="2545" w:type="dxa"/>
            <w:gridSpan w:val="2"/>
            <w:vAlign w:val="top"/>
          </w:tcPr>
          <w:p>
            <w:pPr>
              <w:spacing w:before="190" w:line="224" w:lineRule="auto"/>
              <w:ind w:left="8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需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求工种</w:t>
            </w:r>
          </w:p>
        </w:tc>
        <w:tc>
          <w:tcPr>
            <w:tcW w:w="2028" w:type="dxa"/>
            <w:gridSpan w:val="4"/>
            <w:vAlign w:val="top"/>
          </w:tcPr>
          <w:p>
            <w:pPr>
              <w:spacing w:before="189" w:line="225" w:lineRule="auto"/>
              <w:ind w:left="6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技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能等级</w:t>
            </w:r>
          </w:p>
        </w:tc>
        <w:tc>
          <w:tcPr>
            <w:tcW w:w="1162" w:type="dxa"/>
            <w:gridSpan w:val="3"/>
            <w:vAlign w:val="top"/>
          </w:tcPr>
          <w:p>
            <w:pPr>
              <w:spacing w:before="190" w:line="225" w:lineRule="auto"/>
              <w:ind w:left="1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需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求人数</w:t>
            </w:r>
          </w:p>
        </w:tc>
        <w:tc>
          <w:tcPr>
            <w:tcW w:w="1318" w:type="dxa"/>
            <w:vAlign w:val="top"/>
          </w:tcPr>
          <w:p>
            <w:pPr>
              <w:spacing w:before="189" w:line="223" w:lineRule="auto"/>
              <w:ind w:left="2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薪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酬待遇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9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9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9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9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9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92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单位留言板</w:t>
            </w:r>
          </w:p>
        </w:tc>
        <w:tc>
          <w:tcPr>
            <w:tcW w:w="7053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sectPr>
      <w:pgSz w:w="11906" w:h="16839"/>
      <w:pgMar w:top="1431" w:right="1471" w:bottom="1544" w:left="1470" w:header="0" w:footer="127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仿宋" w:hAnsi="仿宋" w:eastAsia="仿宋" w:cs="仿宋"/>
        <w:sz w:val="28"/>
        <w:szCs w:val="28"/>
      </w:rPr>
    </w:pPr>
    <w:bookmarkStart w:id="0" w:name="_GoBack"/>
    <w:bookmarkEnd w:id="0"/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NWRjYWQwMDE1NzIxZmM0ZTY4NzU2MDM0NTlhMWUifQ=="/>
  </w:docVars>
  <w:rsids>
    <w:rsidRoot w:val="6D43695C"/>
    <w:rsid w:val="07A141D1"/>
    <w:rsid w:val="2136036E"/>
    <w:rsid w:val="44185E43"/>
    <w:rsid w:val="6D43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968</Words>
  <Characters>1061</Characters>
  <Lines>0</Lines>
  <Paragraphs>0</Paragraphs>
  <TotalTime>1</TotalTime>
  <ScaleCrop>false</ScaleCrop>
  <LinksUpToDate>false</LinksUpToDate>
  <CharactersWithSpaces>1061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2022-09-01T07:49:00Z</dcterms:created>
  <dc:creator>傻傻愣愣也是一种天真丶</dc:creator>
  <cp:lastModifiedBy>旻斑</cp:lastModifiedBy>
  <dcterms:modified xsi:type="dcterms:W3CDTF">2022-09-01T12:34:01Z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71D4264DEDD5437F87AA25679E80F8BD</vt:lpwstr>
  </property>
</Properties>
</file>